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14" w:rsidRDefault="00152214" w:rsidP="003D4D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DCC" w:rsidRDefault="003D4DCC" w:rsidP="003D4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E3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>
        <w:rPr>
          <w:rFonts w:ascii="Times New Roman" w:hAnsi="Times New Roman" w:cs="Times New Roman"/>
          <w:b/>
          <w:sz w:val="28"/>
          <w:szCs w:val="28"/>
        </w:rPr>
        <w:t>семинар</w:t>
      </w:r>
      <w:r w:rsidR="0099693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400E3">
        <w:rPr>
          <w:rFonts w:ascii="Times New Roman" w:hAnsi="Times New Roman" w:cs="Times New Roman"/>
          <w:b/>
          <w:sz w:val="28"/>
          <w:szCs w:val="28"/>
        </w:rPr>
        <w:t>совещани</w:t>
      </w:r>
      <w:r w:rsidR="0099693F">
        <w:rPr>
          <w:rFonts w:ascii="Times New Roman" w:hAnsi="Times New Roman" w:cs="Times New Roman"/>
          <w:b/>
          <w:sz w:val="28"/>
          <w:szCs w:val="28"/>
        </w:rPr>
        <w:t>я</w:t>
      </w:r>
      <w:r w:rsidRPr="00740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B8A">
        <w:rPr>
          <w:rFonts w:ascii="Times New Roman" w:hAnsi="Times New Roman" w:cs="Times New Roman"/>
          <w:b/>
          <w:sz w:val="28"/>
          <w:szCs w:val="28"/>
        </w:rPr>
        <w:t xml:space="preserve">с работодателями Ивановской области </w:t>
      </w:r>
      <w:r w:rsidR="00681C7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E1B8A">
        <w:rPr>
          <w:rFonts w:ascii="Times New Roman" w:hAnsi="Times New Roman" w:cs="Times New Roman"/>
          <w:b/>
          <w:sz w:val="28"/>
          <w:szCs w:val="28"/>
        </w:rPr>
        <w:t xml:space="preserve">по вопросам порядка привлечения иностранных работников из стран,  </w:t>
      </w:r>
      <w:r w:rsidR="00681C7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E1B8A" w:rsidRPr="00DE1B8A">
        <w:rPr>
          <w:rFonts w:ascii="Times New Roman" w:hAnsi="Times New Roman" w:cs="Times New Roman"/>
          <w:b/>
          <w:sz w:val="28"/>
          <w:szCs w:val="28"/>
        </w:rPr>
        <w:t>с которыми у Российской Федерации установлен визовый порядок въезда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8708BB" w:rsidTr="008708BB">
        <w:tc>
          <w:tcPr>
            <w:tcW w:w="4998" w:type="dxa"/>
          </w:tcPr>
          <w:p w:rsidR="00DE1B8A" w:rsidRDefault="00DE1B8A" w:rsidP="00870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8BB" w:rsidRDefault="00DE1B8A" w:rsidP="00EC5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06.02.2024, 1</w:t>
            </w:r>
            <w:r w:rsidR="00EC5B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4998" w:type="dxa"/>
          </w:tcPr>
          <w:p w:rsidR="008708BB" w:rsidRDefault="008708BB" w:rsidP="00870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35A" w:rsidRDefault="00E9135A" w:rsidP="008708BB">
      <w:pPr>
        <w:rPr>
          <w:rFonts w:ascii="Times New Roman" w:hAnsi="Times New Roman" w:cs="Times New Roman"/>
          <w:b/>
          <w:sz w:val="28"/>
          <w:szCs w:val="28"/>
        </w:rPr>
      </w:pPr>
    </w:p>
    <w:p w:rsidR="00DE1B8A" w:rsidRDefault="00DE1B8A" w:rsidP="00DE1B8A">
      <w:pPr>
        <w:pStyle w:val="a4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председателя комитета Ивановской области по труду, содействию занятости населения и трудовой миграции Соловьева Романа Александровича. </w:t>
      </w:r>
    </w:p>
    <w:p w:rsidR="00DE1B8A" w:rsidRDefault="00DE1B8A" w:rsidP="00DE1B8A">
      <w:pPr>
        <w:pStyle w:val="a4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E1B8A" w:rsidRDefault="00DE1B8A" w:rsidP="00DE1B8A">
      <w:pPr>
        <w:pStyle w:val="a4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223CE5">
        <w:rPr>
          <w:rFonts w:ascii="Times New Roman" w:hAnsi="Times New Roman" w:cs="Times New Roman"/>
          <w:sz w:val="28"/>
          <w:szCs w:val="28"/>
        </w:rPr>
        <w:t>получения квот на выдачу иностр</w:t>
      </w:r>
      <w:r>
        <w:rPr>
          <w:rFonts w:ascii="Times New Roman" w:hAnsi="Times New Roman" w:cs="Times New Roman"/>
          <w:sz w:val="28"/>
          <w:szCs w:val="28"/>
        </w:rPr>
        <w:t>анным гражданам, прибывающим в Российскую Ф</w:t>
      </w:r>
      <w:r w:rsidRPr="00223CE5">
        <w:rPr>
          <w:rFonts w:ascii="Times New Roman" w:hAnsi="Times New Roman" w:cs="Times New Roman"/>
          <w:sz w:val="28"/>
          <w:szCs w:val="28"/>
        </w:rPr>
        <w:t>едерацию на основании визы, разрешений на работу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особенностях оформления трудовых отношений с иностранными гражданами. </w:t>
      </w:r>
    </w:p>
    <w:p w:rsidR="0099693F" w:rsidRPr="00851F4F" w:rsidRDefault="00F72C21" w:rsidP="00851F4F">
      <w:pPr>
        <w:pStyle w:val="a4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51F4F">
        <w:rPr>
          <w:rFonts w:ascii="Times New Roman" w:hAnsi="Times New Roman" w:cs="Times New Roman"/>
          <w:i/>
          <w:sz w:val="28"/>
          <w:szCs w:val="28"/>
        </w:rPr>
        <w:t>Ладаева</w:t>
      </w:r>
      <w:proofErr w:type="spellEnd"/>
      <w:r w:rsidRPr="00851F4F">
        <w:rPr>
          <w:rFonts w:ascii="Times New Roman" w:hAnsi="Times New Roman" w:cs="Times New Roman"/>
          <w:i/>
          <w:sz w:val="28"/>
          <w:szCs w:val="28"/>
        </w:rPr>
        <w:t xml:space="preserve"> Анна Александровна</w:t>
      </w:r>
      <w:r w:rsidR="0099693F" w:rsidRPr="00851F4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851F4F"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99693F" w:rsidRPr="00851F4F">
        <w:rPr>
          <w:rFonts w:ascii="Times New Roman" w:hAnsi="Times New Roman" w:cs="Times New Roman"/>
          <w:i/>
          <w:sz w:val="28"/>
          <w:szCs w:val="28"/>
        </w:rPr>
        <w:t xml:space="preserve"> отдела трудовой миграции, оплаты труда и социального партнерства комитета Ивановской области по труду, содействию занятости населения и трудовой миграции</w:t>
      </w:r>
      <w:r w:rsidR="00851F4F">
        <w:rPr>
          <w:rFonts w:ascii="Times New Roman" w:hAnsi="Times New Roman" w:cs="Times New Roman"/>
          <w:i/>
          <w:sz w:val="28"/>
          <w:szCs w:val="28"/>
        </w:rPr>
        <w:t>.</w:t>
      </w:r>
    </w:p>
    <w:p w:rsidR="00DE1B8A" w:rsidRPr="00DE1B8A" w:rsidRDefault="00DE1B8A" w:rsidP="00DE1B8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B8A" w:rsidRDefault="00DE1B8A" w:rsidP="00DE1B8A">
      <w:pPr>
        <w:pStyle w:val="a4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B8A">
        <w:rPr>
          <w:rFonts w:ascii="Times New Roman" w:hAnsi="Times New Roman" w:cs="Times New Roman"/>
          <w:sz w:val="28"/>
          <w:szCs w:val="28"/>
        </w:rPr>
        <w:t>О порядке оформления разрешительных документов для привлечения иностранных работников (разрешения на привлечение и использование иностранных работников, приглашения на въезд в Российскую Федерацию, визы и разрешения на работу), обязательствах и ответственности работодателей по соблюдению миграционного законодательства.</w:t>
      </w:r>
    </w:p>
    <w:p w:rsidR="00DE1B8A" w:rsidRDefault="00DE1B8A" w:rsidP="00DE1B8A">
      <w:pPr>
        <w:pStyle w:val="a4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E27">
        <w:rPr>
          <w:rFonts w:ascii="Times New Roman" w:hAnsi="Times New Roman" w:cs="Times New Roman"/>
          <w:i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i/>
          <w:sz w:val="28"/>
          <w:szCs w:val="28"/>
        </w:rPr>
        <w:t>Управления по вопросам миграции УМВД России по Ивановской области (по согласованию).</w:t>
      </w:r>
    </w:p>
    <w:p w:rsidR="00DE1B8A" w:rsidRDefault="00DE1B8A" w:rsidP="00DE1B8A">
      <w:pPr>
        <w:pStyle w:val="a4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1B8A" w:rsidRDefault="00DE1B8A" w:rsidP="00DE1B8A">
      <w:pPr>
        <w:pStyle w:val="a4"/>
        <w:numPr>
          <w:ilvl w:val="0"/>
          <w:numId w:val="5"/>
        </w:numPr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1B8A">
        <w:rPr>
          <w:rFonts w:ascii="Times New Roman" w:hAnsi="Times New Roman" w:cs="Times New Roman"/>
          <w:sz w:val="28"/>
          <w:szCs w:val="28"/>
        </w:rPr>
        <w:t xml:space="preserve"> порядке налогообложения иностранных граждан, работающих в Российской Федерации на основании разрешений на работу, обязательствах и ответственности работодателей по соблюдению налогового законодательства</w:t>
      </w:r>
    </w:p>
    <w:p w:rsidR="00DE1B8A" w:rsidRDefault="00DE1B8A" w:rsidP="00DE1B8A">
      <w:pPr>
        <w:pStyle w:val="a4"/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E27">
        <w:rPr>
          <w:rFonts w:ascii="Times New Roman" w:hAnsi="Times New Roman" w:cs="Times New Roman"/>
          <w:i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i/>
          <w:sz w:val="28"/>
          <w:szCs w:val="28"/>
        </w:rPr>
        <w:t>Управления Федеральной налоговой службы по Ивановской области (по согласованию).</w:t>
      </w:r>
    </w:p>
    <w:p w:rsidR="00DE1B8A" w:rsidRDefault="00DE1B8A" w:rsidP="00DE1B8A">
      <w:pPr>
        <w:pStyle w:val="a4"/>
        <w:tabs>
          <w:tab w:val="left" w:pos="1276"/>
        </w:tabs>
        <w:spacing w:line="24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00E3" w:rsidRPr="005371BA" w:rsidRDefault="00152214" w:rsidP="00152214">
      <w:pPr>
        <w:pStyle w:val="a4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97A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2214">
        <w:rPr>
          <w:rFonts w:ascii="Times New Roman" w:hAnsi="Times New Roman" w:cs="Times New Roman"/>
          <w:sz w:val="28"/>
          <w:szCs w:val="28"/>
        </w:rPr>
        <w:t>К</w:t>
      </w:r>
      <w:r w:rsidR="001D6B95" w:rsidRPr="00152214">
        <w:rPr>
          <w:rFonts w:ascii="Times New Roman" w:hAnsi="Times New Roman" w:cs="Times New Roman"/>
          <w:sz w:val="28"/>
          <w:szCs w:val="28"/>
        </w:rPr>
        <w:t>онсульт</w:t>
      </w:r>
      <w:r w:rsidRPr="00152214">
        <w:rPr>
          <w:rFonts w:ascii="Times New Roman" w:hAnsi="Times New Roman" w:cs="Times New Roman"/>
          <w:sz w:val="28"/>
          <w:szCs w:val="28"/>
        </w:rPr>
        <w:t>ации</w:t>
      </w:r>
      <w:r w:rsidR="001D6B95" w:rsidRPr="00152214">
        <w:rPr>
          <w:rFonts w:ascii="Times New Roman" w:hAnsi="Times New Roman" w:cs="Times New Roman"/>
          <w:sz w:val="28"/>
          <w:szCs w:val="28"/>
        </w:rPr>
        <w:t xml:space="preserve"> </w:t>
      </w:r>
      <w:r w:rsidR="005371BA" w:rsidRPr="00152214">
        <w:rPr>
          <w:rFonts w:ascii="Times New Roman" w:hAnsi="Times New Roman" w:cs="Times New Roman"/>
          <w:sz w:val="28"/>
          <w:szCs w:val="28"/>
        </w:rPr>
        <w:t xml:space="preserve">для </w:t>
      </w:r>
      <w:r w:rsidR="001D6B95" w:rsidRPr="00152214">
        <w:rPr>
          <w:rFonts w:ascii="Times New Roman" w:hAnsi="Times New Roman" w:cs="Times New Roman"/>
          <w:sz w:val="28"/>
          <w:szCs w:val="28"/>
        </w:rPr>
        <w:t>работодателей по интересующим вопросам</w:t>
      </w:r>
      <w:r w:rsidR="00897A73" w:rsidRPr="00152214">
        <w:rPr>
          <w:rFonts w:ascii="Times New Roman" w:hAnsi="Times New Roman" w:cs="Times New Roman"/>
          <w:sz w:val="28"/>
          <w:szCs w:val="28"/>
        </w:rPr>
        <w:t>.</w:t>
      </w:r>
    </w:p>
    <w:p w:rsidR="005371BA" w:rsidRDefault="005371BA" w:rsidP="005371B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1BA" w:rsidRPr="00446FA5" w:rsidRDefault="005371BA" w:rsidP="005371B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7400E3" w:rsidRDefault="007400E3">
      <w:pPr>
        <w:rPr>
          <w:rFonts w:ascii="Times New Roman" w:hAnsi="Times New Roman" w:cs="Times New Roman"/>
          <w:sz w:val="28"/>
          <w:szCs w:val="28"/>
        </w:rPr>
      </w:pPr>
    </w:p>
    <w:sectPr w:rsidR="007400E3" w:rsidSect="00830A6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3948"/>
    <w:multiLevelType w:val="multilevel"/>
    <w:tmpl w:val="71A42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6C517AF"/>
    <w:multiLevelType w:val="multilevel"/>
    <w:tmpl w:val="F1ECA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12F7CCF"/>
    <w:multiLevelType w:val="hybridMultilevel"/>
    <w:tmpl w:val="9A7E4F0A"/>
    <w:lvl w:ilvl="0" w:tplc="53C6674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E731C1"/>
    <w:multiLevelType w:val="hybridMultilevel"/>
    <w:tmpl w:val="38B86BC2"/>
    <w:lvl w:ilvl="0" w:tplc="DF30C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34"/>
    <w:rsid w:val="00003C55"/>
    <w:rsid w:val="00057205"/>
    <w:rsid w:val="00072477"/>
    <w:rsid w:val="00152214"/>
    <w:rsid w:val="001B3A27"/>
    <w:rsid w:val="001D6B95"/>
    <w:rsid w:val="00234A1A"/>
    <w:rsid w:val="002D15BD"/>
    <w:rsid w:val="0037182D"/>
    <w:rsid w:val="003D4DCC"/>
    <w:rsid w:val="004352C8"/>
    <w:rsid w:val="00446FA5"/>
    <w:rsid w:val="00483894"/>
    <w:rsid w:val="004A2C63"/>
    <w:rsid w:val="0050614D"/>
    <w:rsid w:val="005371BA"/>
    <w:rsid w:val="00681C76"/>
    <w:rsid w:val="006F0085"/>
    <w:rsid w:val="007400E3"/>
    <w:rsid w:val="00752D34"/>
    <w:rsid w:val="00830A62"/>
    <w:rsid w:val="00851F4F"/>
    <w:rsid w:val="008708BB"/>
    <w:rsid w:val="00897A73"/>
    <w:rsid w:val="00960E69"/>
    <w:rsid w:val="0099693F"/>
    <w:rsid w:val="009B49A9"/>
    <w:rsid w:val="009C6B9F"/>
    <w:rsid w:val="00AA6F07"/>
    <w:rsid w:val="00B1435F"/>
    <w:rsid w:val="00B7024E"/>
    <w:rsid w:val="00B73DD7"/>
    <w:rsid w:val="00B92A50"/>
    <w:rsid w:val="00BE2A51"/>
    <w:rsid w:val="00CC0B8F"/>
    <w:rsid w:val="00D23FAC"/>
    <w:rsid w:val="00D40DB4"/>
    <w:rsid w:val="00D45163"/>
    <w:rsid w:val="00DE1B8A"/>
    <w:rsid w:val="00E53254"/>
    <w:rsid w:val="00E9135A"/>
    <w:rsid w:val="00EC5B2F"/>
    <w:rsid w:val="00F05415"/>
    <w:rsid w:val="00F1232F"/>
    <w:rsid w:val="00F13DC4"/>
    <w:rsid w:val="00F51FBA"/>
    <w:rsid w:val="00F7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Малова</dc:creator>
  <cp:lastModifiedBy>Анна Александровна Ладаева</cp:lastModifiedBy>
  <cp:revision>13</cp:revision>
  <cp:lastPrinted>2023-02-03T07:44:00Z</cp:lastPrinted>
  <dcterms:created xsi:type="dcterms:W3CDTF">2023-12-01T06:48:00Z</dcterms:created>
  <dcterms:modified xsi:type="dcterms:W3CDTF">2024-01-31T07:58:00Z</dcterms:modified>
</cp:coreProperties>
</file>