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C1" w:rsidRDefault="00CA61C1" w:rsidP="00CA61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Приложение № 1</w:t>
      </w:r>
    </w:p>
    <w:p w:rsidR="00CA61C1" w:rsidRDefault="00CA61C1" w:rsidP="00CA61C1">
      <w:pPr>
        <w:jc w:val="right"/>
        <w:rPr>
          <w:sz w:val="24"/>
          <w:szCs w:val="24"/>
        </w:rPr>
      </w:pPr>
      <w:r>
        <w:rPr>
          <w:sz w:val="24"/>
          <w:szCs w:val="24"/>
        </w:rPr>
        <w:t>к настоящему положению</w:t>
      </w:r>
    </w:p>
    <w:p w:rsidR="00CA61C1" w:rsidRDefault="00CA61C1" w:rsidP="00CA61C1">
      <w:pPr>
        <w:jc w:val="right"/>
        <w:rPr>
          <w:sz w:val="24"/>
          <w:szCs w:val="24"/>
        </w:rPr>
      </w:pPr>
    </w:p>
    <w:p w:rsidR="00CA61C1" w:rsidRPr="00CA61C1" w:rsidRDefault="00CA61C1" w:rsidP="00CA61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Анкета – творческая заявка </w:t>
      </w:r>
    </w:p>
    <w:p w:rsidR="00CA61C1" w:rsidRDefault="001A0293" w:rsidP="00CA6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</w:t>
      </w:r>
      <w:r w:rsidR="00CA61C1">
        <w:rPr>
          <w:b/>
          <w:sz w:val="24"/>
          <w:szCs w:val="24"/>
        </w:rPr>
        <w:t xml:space="preserve"> фестивале приходского творчества </w:t>
      </w:r>
    </w:p>
    <w:p w:rsidR="00CA61C1" w:rsidRDefault="00CA61C1" w:rsidP="00CA6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«Творческие встречи в Георгиевском на Волге»</w:t>
      </w:r>
    </w:p>
    <w:p w:rsidR="00CA61C1" w:rsidRDefault="00CA61C1" w:rsidP="00CA61C1">
      <w:pPr>
        <w:jc w:val="center"/>
        <w:rPr>
          <w:sz w:val="24"/>
          <w:szCs w:val="24"/>
        </w:rPr>
      </w:pPr>
    </w:p>
    <w:p w:rsidR="00CA61C1" w:rsidRDefault="001A0293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CA61C1">
        <w:rPr>
          <w:sz w:val="24"/>
          <w:szCs w:val="24"/>
        </w:rPr>
        <w:t>рганизация, представ</w:t>
      </w:r>
      <w:r w:rsidR="00DE1FFC">
        <w:rPr>
          <w:sz w:val="24"/>
          <w:szCs w:val="24"/>
        </w:rPr>
        <w:t>ляющая участника (название,</w:t>
      </w:r>
      <w:r w:rsidR="00CA61C1">
        <w:rPr>
          <w:sz w:val="24"/>
          <w:szCs w:val="24"/>
        </w:rPr>
        <w:t xml:space="preserve"> телефон)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исполнителя (солиста)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Ансамбль (название, Ф.И.О. руководителя, количество участников)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Исполняемый репертуар (название песни, автор слов, музыки)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фонограммы (формат носителя)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DE1FFC">
      <w:pPr>
        <w:rPr>
          <w:sz w:val="24"/>
          <w:szCs w:val="24"/>
        </w:rPr>
      </w:pPr>
      <w:r>
        <w:rPr>
          <w:sz w:val="24"/>
          <w:szCs w:val="24"/>
        </w:rPr>
        <w:t>Дополнительная</w:t>
      </w:r>
      <w:r w:rsidR="00DE1F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информация ________________________________________________________ 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руководителя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A61C1" w:rsidRDefault="00CA61C1" w:rsidP="00CA61C1">
      <w:pPr>
        <w:jc w:val="right"/>
        <w:rPr>
          <w:sz w:val="24"/>
          <w:szCs w:val="24"/>
        </w:rPr>
      </w:pPr>
    </w:p>
    <w:p w:rsidR="00CA61C1" w:rsidRDefault="00CA61C1" w:rsidP="00CA61C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A61C1" w:rsidRDefault="00CA61C1" w:rsidP="00CA61C1">
      <w:pPr>
        <w:jc w:val="right"/>
        <w:rPr>
          <w:sz w:val="24"/>
          <w:szCs w:val="24"/>
        </w:rPr>
      </w:pPr>
      <w:r>
        <w:rPr>
          <w:sz w:val="24"/>
          <w:szCs w:val="24"/>
        </w:rPr>
        <w:t>к настоящему положению</w:t>
      </w:r>
    </w:p>
    <w:p w:rsidR="00CA61C1" w:rsidRDefault="00CA61C1" w:rsidP="00CA61C1">
      <w:pPr>
        <w:jc w:val="right"/>
        <w:rPr>
          <w:sz w:val="24"/>
          <w:szCs w:val="24"/>
        </w:rPr>
      </w:pPr>
    </w:p>
    <w:p w:rsidR="00CA61C1" w:rsidRDefault="00CA61C1" w:rsidP="00CA61C1">
      <w:pPr>
        <w:jc w:val="right"/>
        <w:rPr>
          <w:sz w:val="24"/>
          <w:szCs w:val="24"/>
        </w:rPr>
      </w:pPr>
    </w:p>
    <w:p w:rsidR="00CA61C1" w:rsidRDefault="00CA61C1" w:rsidP="00CA6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– творческая заявка</w:t>
      </w:r>
    </w:p>
    <w:p w:rsidR="00CA61C1" w:rsidRDefault="001A0293" w:rsidP="00CA6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</w:t>
      </w:r>
      <w:r w:rsidR="00CA61C1">
        <w:rPr>
          <w:b/>
          <w:sz w:val="24"/>
          <w:szCs w:val="24"/>
        </w:rPr>
        <w:t xml:space="preserve"> фестивале приходского творчества </w:t>
      </w:r>
    </w:p>
    <w:p w:rsidR="00CA61C1" w:rsidRDefault="00CA61C1" w:rsidP="00CA6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«Творческие встречи в Георгиевском на Волге»</w:t>
      </w:r>
    </w:p>
    <w:p w:rsidR="00CA61C1" w:rsidRDefault="00CA61C1" w:rsidP="00CA61C1">
      <w:pPr>
        <w:jc w:val="center"/>
        <w:rPr>
          <w:b/>
          <w:sz w:val="24"/>
          <w:szCs w:val="24"/>
        </w:rPr>
      </w:pPr>
    </w:p>
    <w:p w:rsidR="00CA61C1" w:rsidRDefault="00CA61C1" w:rsidP="00CA61C1">
      <w:pPr>
        <w:jc w:val="center"/>
        <w:rPr>
          <w:sz w:val="24"/>
          <w:szCs w:val="24"/>
        </w:rPr>
      </w:pPr>
    </w:p>
    <w:p w:rsidR="00CA61C1" w:rsidRDefault="00DE1FFC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A61C1">
        <w:rPr>
          <w:sz w:val="24"/>
          <w:szCs w:val="24"/>
        </w:rPr>
        <w:t>рганизация, представл</w:t>
      </w:r>
      <w:r>
        <w:rPr>
          <w:sz w:val="24"/>
          <w:szCs w:val="24"/>
        </w:rPr>
        <w:t>яющая участника (название</w:t>
      </w:r>
      <w:r w:rsidR="00CA61C1">
        <w:rPr>
          <w:sz w:val="24"/>
          <w:szCs w:val="24"/>
        </w:rPr>
        <w:t>, телефон)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мастера 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художественного творчества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DE1FFC">
      <w:pPr>
        <w:rPr>
          <w:sz w:val="24"/>
          <w:szCs w:val="24"/>
        </w:rPr>
      </w:pPr>
    </w:p>
    <w:p w:rsidR="00CA61C1" w:rsidRDefault="00CA61C1" w:rsidP="00DE1FFC">
      <w:pPr>
        <w:rPr>
          <w:sz w:val="24"/>
          <w:szCs w:val="24"/>
        </w:rPr>
      </w:pPr>
      <w:r>
        <w:rPr>
          <w:sz w:val="24"/>
          <w:szCs w:val="24"/>
        </w:rPr>
        <w:t xml:space="preserve">Дополнительная информация ________________________________________________________ </w:t>
      </w:r>
    </w:p>
    <w:p w:rsidR="00CA61C1" w:rsidRDefault="00CA61C1" w:rsidP="00DE1FFC">
      <w:pPr>
        <w:rPr>
          <w:sz w:val="24"/>
          <w:szCs w:val="24"/>
        </w:rPr>
      </w:pPr>
    </w:p>
    <w:p w:rsidR="00CA61C1" w:rsidRDefault="00CA61C1" w:rsidP="00DE1F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A61C1" w:rsidRDefault="00CA61C1" w:rsidP="00DE1FFC">
      <w:pPr>
        <w:rPr>
          <w:sz w:val="24"/>
          <w:szCs w:val="24"/>
        </w:rPr>
      </w:pPr>
    </w:p>
    <w:p w:rsidR="00CA61C1" w:rsidRDefault="00CA61C1" w:rsidP="00DE1FFC">
      <w:pPr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руководителя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</w:p>
    <w:p w:rsidR="00CA61C1" w:rsidRDefault="00CA61C1" w:rsidP="00CA61C1">
      <w:pPr>
        <w:jc w:val="both"/>
        <w:rPr>
          <w:sz w:val="24"/>
          <w:szCs w:val="24"/>
        </w:rPr>
      </w:pPr>
    </w:p>
    <w:p w:rsidR="00CA61C1" w:rsidRDefault="00CA61C1" w:rsidP="00CA61C1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CA61C1" w:rsidRDefault="00CA61C1" w:rsidP="00CA61C1">
      <w:pPr>
        <w:jc w:val="right"/>
        <w:rPr>
          <w:b/>
          <w:sz w:val="28"/>
          <w:szCs w:val="28"/>
        </w:rPr>
      </w:pPr>
    </w:p>
    <w:p w:rsidR="00726A43" w:rsidRDefault="00726A43"/>
    <w:sectPr w:rsidR="0072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E0"/>
    <w:rsid w:val="001A0293"/>
    <w:rsid w:val="00726A43"/>
    <w:rsid w:val="00CA61C1"/>
    <w:rsid w:val="00DE1FFC"/>
    <w:rsid w:val="00E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755B"/>
  <w15:chartTrackingRefBased/>
  <w15:docId w15:val="{046AE7DC-34FA-4FE6-8BD0-2C1029E2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Татьяна Михайловна</dc:creator>
  <cp:keywords/>
  <dc:description/>
  <cp:lastModifiedBy>Анисимова Татьяна Михайловна</cp:lastModifiedBy>
  <cp:revision>5</cp:revision>
  <dcterms:created xsi:type="dcterms:W3CDTF">2023-07-04T09:02:00Z</dcterms:created>
  <dcterms:modified xsi:type="dcterms:W3CDTF">2023-07-04T09:56:00Z</dcterms:modified>
</cp:coreProperties>
</file>