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45" w:rsidRDefault="00111F8E" w:rsidP="00111F8E">
      <w:pPr>
        <w:pStyle w:val="ConsPlusNormal"/>
        <w:ind w:firstLine="540"/>
        <w:jc w:val="center"/>
        <w:rPr>
          <w:b/>
        </w:rPr>
      </w:pPr>
      <w:r w:rsidRPr="00111F8E">
        <w:rPr>
          <w:b/>
        </w:rPr>
        <w:t>Информация о качестве питьевой воды, подаваемой абонентам с использованием централизованных систем водоснабжения, за 2022 год</w:t>
      </w:r>
    </w:p>
    <w:p w:rsidR="00111F8E" w:rsidRDefault="00111F8E" w:rsidP="00111F8E">
      <w:pPr>
        <w:pStyle w:val="ConsPlusNormal"/>
        <w:ind w:firstLine="540"/>
        <w:jc w:val="center"/>
        <w:rPr>
          <w:b/>
        </w:rPr>
      </w:pPr>
    </w:p>
    <w:p w:rsidR="00111F8E" w:rsidRDefault="00111F8E" w:rsidP="00111F8E">
      <w:pPr>
        <w:pStyle w:val="ConsPlusNormal"/>
        <w:ind w:firstLine="540"/>
        <w:jc w:val="center"/>
        <w:rPr>
          <w:b/>
        </w:rPr>
      </w:pPr>
      <w:r w:rsidRPr="00111F8E">
        <w:rPr>
          <w:b/>
        </w:rPr>
        <w:t xml:space="preserve">ОБСУСО </w:t>
      </w:r>
      <w:r>
        <w:rPr>
          <w:b/>
        </w:rPr>
        <w:t>«</w:t>
      </w:r>
      <w:proofErr w:type="spellStart"/>
      <w:r w:rsidRPr="00111F8E">
        <w:rPr>
          <w:b/>
        </w:rPr>
        <w:t>Боготский</w:t>
      </w:r>
      <w:proofErr w:type="spellEnd"/>
      <w:r w:rsidRPr="00111F8E">
        <w:rPr>
          <w:b/>
        </w:rPr>
        <w:t xml:space="preserve"> дом-интернат</w:t>
      </w:r>
      <w:r>
        <w:rPr>
          <w:b/>
        </w:rPr>
        <w:t>»</w:t>
      </w:r>
    </w:p>
    <w:p w:rsidR="00111F8E" w:rsidRPr="00111F8E" w:rsidRDefault="00111F8E" w:rsidP="00111F8E">
      <w:pPr>
        <w:pStyle w:val="ConsPlusNormal"/>
        <w:ind w:firstLine="540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0C6A45">
        <w:tc>
          <w:tcPr>
            <w:tcW w:w="7009" w:type="dxa"/>
            <w:gridSpan w:val="4"/>
          </w:tcPr>
          <w:p w:rsidR="000C6A45" w:rsidRDefault="000C6A45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86" w:type="dxa"/>
            <w:vMerge w:val="restart"/>
          </w:tcPr>
          <w:p w:rsidR="000C6A45" w:rsidRDefault="000C6A45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C6A45">
        <w:tc>
          <w:tcPr>
            <w:tcW w:w="610" w:type="dxa"/>
          </w:tcPr>
          <w:p w:rsidR="000C6A45" w:rsidRDefault="000C6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0C6A45" w:rsidRDefault="000C6A45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70" w:type="dxa"/>
          </w:tcPr>
          <w:p w:rsidR="000C6A45" w:rsidRDefault="000C6A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0C6A45" w:rsidRDefault="000C6A45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386" w:type="dxa"/>
            <w:vMerge/>
          </w:tcPr>
          <w:p w:rsidR="000C6A45" w:rsidRDefault="000C6A45">
            <w:pPr>
              <w:spacing w:after="1" w:line="0" w:lineRule="atLeast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 xml:space="preserve">Указывается сумма времени ограничений подачи холодной воды по графику в течение отчетного периода. В расчет принимаются ограничения сроком </w:t>
            </w:r>
            <w:r>
              <w:lastRenderedPageBreak/>
              <w:t>24 часа и более каждое.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C6A45" w:rsidRDefault="000C6A45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 xml:space="preserve">32 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20756F" w:rsidP="002075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2075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86" w:type="dxa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>
            <w:pPr>
              <w:pStyle w:val="ConsPlusNormal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 w:rsidP="000B2F26">
            <w:pPr>
              <w:pStyle w:val="ConsPlusNormal"/>
              <w:jc w:val="center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 w:rsidP="000B2F26">
            <w:pPr>
              <w:pStyle w:val="ConsPlusNormal"/>
              <w:jc w:val="center"/>
            </w:pP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</w:pPr>
            <w: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 w:rsidP="000B2F26">
            <w:pPr>
              <w:pStyle w:val="ConsPlusNormal"/>
              <w:jc w:val="center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C6A45">
        <w:tc>
          <w:tcPr>
            <w:tcW w:w="61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79" w:type="dxa"/>
            <w:vAlign w:val="center"/>
          </w:tcPr>
          <w:p w:rsidR="000C6A45" w:rsidRDefault="000C6A45">
            <w:pPr>
              <w:pStyle w:val="ConsPlusNormal"/>
              <w:ind w:left="567"/>
            </w:pPr>
            <w:r>
              <w:t xml:space="preserve"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</w:t>
            </w:r>
            <w:r>
              <w:lastRenderedPageBreak/>
              <w:t>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0C6A45" w:rsidRDefault="000C6A4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0C6A45" w:rsidRDefault="000B2F26" w:rsidP="000B2F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0C6A45" w:rsidRDefault="000C6A45" w:rsidP="000B2F26">
            <w:pPr>
              <w:pStyle w:val="ConsPlusNormal"/>
              <w:jc w:val="center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0C6A45" w:rsidRDefault="000C6A45">
      <w:pPr>
        <w:pStyle w:val="ConsPlusNormal"/>
        <w:ind w:firstLine="540"/>
        <w:jc w:val="both"/>
      </w:pPr>
    </w:p>
    <w:p w:rsidR="00114CAE" w:rsidRDefault="00114CAE"/>
    <w:sectPr w:rsidR="00114CAE" w:rsidSect="00213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A45"/>
    <w:rsid w:val="000B2F26"/>
    <w:rsid w:val="000C6A45"/>
    <w:rsid w:val="00111F8E"/>
    <w:rsid w:val="00114CAE"/>
    <w:rsid w:val="0020756F"/>
    <w:rsid w:val="002545EF"/>
    <w:rsid w:val="006622FF"/>
    <w:rsid w:val="00AA5F89"/>
    <w:rsid w:val="00CA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C175"/>
  <w15:docId w15:val="{A5566FBD-94EE-4863-A649-6231AFAD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A3ED-8FFD-4011-BDCA-FB3E7B4E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 Евгеньевна</dc:creator>
  <cp:keywords/>
  <dc:description/>
  <cp:lastModifiedBy>Зверева Наталья Евгеньевна</cp:lastModifiedBy>
  <cp:revision>6</cp:revision>
  <dcterms:created xsi:type="dcterms:W3CDTF">2023-01-30T09:30:00Z</dcterms:created>
  <dcterms:modified xsi:type="dcterms:W3CDTF">2023-02-06T05:58:00Z</dcterms:modified>
</cp:coreProperties>
</file>